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354F" w14:textId="77777777" w:rsidR="005F58E8" w:rsidRPr="00C65DFB" w:rsidRDefault="00C65DFB" w:rsidP="00C65DFB">
      <w:pPr>
        <w:jc w:val="center"/>
        <w:rPr>
          <w:b/>
          <w:sz w:val="32"/>
          <w:szCs w:val="32"/>
        </w:rPr>
      </w:pPr>
      <w:r w:rsidRPr="00C65DFB">
        <w:rPr>
          <w:b/>
          <w:sz w:val="32"/>
          <w:szCs w:val="32"/>
        </w:rPr>
        <w:t>WYMAGANIA EDUKACYJNE DO OTRZYMANIA ŚRÓDROCZNYCH I ROCZNYCH OCEN KLASYFIKACYJNYCH W KLASIE I</w:t>
      </w:r>
    </w:p>
    <w:p w14:paraId="235702B3" w14:textId="77777777" w:rsidR="00C65DFB" w:rsidRDefault="00C65DFB"/>
    <w:p w14:paraId="5C0F4F30" w14:textId="77777777" w:rsidR="00C65DFB" w:rsidRPr="00C65DFB" w:rsidRDefault="00C65DFB" w:rsidP="00C65DFB">
      <w:pPr>
        <w:jc w:val="center"/>
        <w:rPr>
          <w:b/>
          <w:sz w:val="28"/>
          <w:szCs w:val="28"/>
        </w:rPr>
      </w:pPr>
      <w:r w:rsidRPr="00C65DFB">
        <w:rPr>
          <w:b/>
          <w:sz w:val="28"/>
          <w:szCs w:val="28"/>
        </w:rPr>
        <w:t>EDUKACJA POLONISTYCZNA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C65DFB" w14:paraId="6780C356" w14:textId="77777777" w:rsidTr="00045F87">
        <w:tc>
          <w:tcPr>
            <w:tcW w:w="3485" w:type="dxa"/>
          </w:tcPr>
          <w:p w14:paraId="525DCD30" w14:textId="77777777" w:rsidR="00C65DFB" w:rsidRDefault="00C65DFB">
            <w:r>
              <w:t>Poziom wysoki</w:t>
            </w:r>
          </w:p>
        </w:tc>
        <w:tc>
          <w:tcPr>
            <w:tcW w:w="3485" w:type="dxa"/>
          </w:tcPr>
          <w:p w14:paraId="739581BA" w14:textId="77777777" w:rsidR="00C65DFB" w:rsidRDefault="00C65DFB">
            <w:r>
              <w:t>Poziom średni</w:t>
            </w:r>
          </w:p>
        </w:tc>
        <w:tc>
          <w:tcPr>
            <w:tcW w:w="3657" w:type="dxa"/>
          </w:tcPr>
          <w:p w14:paraId="499EADDD" w14:textId="77777777" w:rsidR="00C65DFB" w:rsidRDefault="00C65DFB">
            <w:r>
              <w:t>Poziom niski</w:t>
            </w:r>
          </w:p>
        </w:tc>
      </w:tr>
      <w:tr w:rsidR="00C65DFB" w14:paraId="40294CA3" w14:textId="77777777" w:rsidTr="00045F87">
        <w:trPr>
          <w:trHeight w:val="547"/>
        </w:trPr>
        <w:tc>
          <w:tcPr>
            <w:tcW w:w="3485" w:type="dxa"/>
          </w:tcPr>
          <w:p w14:paraId="51D2A218" w14:textId="77777777" w:rsidR="00C65DFB" w:rsidRDefault="00C65DFB" w:rsidP="00C65DFB">
            <w:r>
              <w:sym w:font="Symbol" w:char="F0B7"/>
            </w:r>
            <w:r>
              <w:t xml:space="preserve"> tworzy spójną, kilkuzdaniową wypowiedź, używając bogatego słownictwa; </w:t>
            </w:r>
          </w:p>
          <w:p w14:paraId="18A1431F" w14:textId="77777777" w:rsidR="00C65DFB" w:rsidRDefault="00C65DFB" w:rsidP="00C65DFB">
            <w:r>
              <w:sym w:font="Symbol" w:char="F0B7"/>
            </w:r>
            <w:r>
              <w:t xml:space="preserve"> poprawnie pisze i łączy litery; poprawnie rozmieszcza tekst w liniaturze; bezbłędnie pisze z pamięci i przepisuje teksty, samodzielnie układa i pisze zdania;</w:t>
            </w:r>
          </w:p>
          <w:p w14:paraId="7D98ABEA" w14:textId="77777777" w:rsidR="00C65DFB" w:rsidRDefault="00C65DFB" w:rsidP="00C65DFB">
            <w:r>
              <w:sym w:font="Symbol" w:char="F0B7"/>
            </w:r>
            <w:r>
              <w:t xml:space="preserve"> czyta płynnie, w szybkim tempie, ze zrozumieniem; </w:t>
            </w:r>
          </w:p>
          <w:p w14:paraId="0370F8EC" w14:textId="1DF00F4E" w:rsidR="00C65DFB" w:rsidRDefault="00C65DFB" w:rsidP="00C65DFB">
            <w:r>
              <w:sym w:font="Symbol" w:char="F0B7"/>
            </w:r>
            <w:r>
              <w:t xml:space="preserve"> odtwarza z pamięci teksty dla dzieci, ilustruje zachowania bohatera literackiego, uczestniczy w zabawach teatralnych;</w:t>
            </w:r>
          </w:p>
        </w:tc>
        <w:tc>
          <w:tcPr>
            <w:tcW w:w="3485" w:type="dxa"/>
          </w:tcPr>
          <w:p w14:paraId="200A37D3" w14:textId="77777777" w:rsidR="003C41D4" w:rsidRDefault="00C65DFB">
            <w:r>
              <w:sym w:font="Symbol" w:char="F0B7"/>
            </w:r>
            <w:r>
              <w:t xml:space="preserve"> wypowiada się w formie zdań</w:t>
            </w:r>
            <w:r w:rsidR="003C41D4">
              <w:t xml:space="preserve"> prostych</w:t>
            </w:r>
          </w:p>
          <w:p w14:paraId="6BFC9EEC" w14:textId="77777777" w:rsidR="00E873E8" w:rsidRDefault="00C65DFB">
            <w:r>
              <w:sym w:font="Symbol" w:char="F0B7"/>
            </w:r>
            <w:r>
              <w:t xml:space="preserve"> poprawnie odtwarza kształt liter; poprawnie rozmieszcza tekst w liniaturze; popełnia nieliczne błędy, przepisując teksty i pisząc z pamięci; potrafi układać i zapisywać zdania; </w:t>
            </w:r>
          </w:p>
          <w:p w14:paraId="55CDDD17" w14:textId="77777777" w:rsidR="00E873E8" w:rsidRDefault="00C65DFB">
            <w:r>
              <w:sym w:font="Symbol" w:char="F0B7"/>
            </w:r>
            <w:r>
              <w:t xml:space="preserve"> czyta poprawnie w dobrym tempie, ze zrozumieniem; </w:t>
            </w:r>
          </w:p>
          <w:p w14:paraId="430C5512" w14:textId="5569C596" w:rsidR="00C65DFB" w:rsidRDefault="00C65DFB">
            <w:r>
              <w:sym w:font="Symbol" w:char="F0B7"/>
            </w:r>
            <w:r>
              <w:t xml:space="preserve"> z niewielką pomocą odtwarza z pamięci teksty, uczestniczy w zabawach teatralnych;</w:t>
            </w:r>
          </w:p>
        </w:tc>
        <w:tc>
          <w:tcPr>
            <w:tcW w:w="3657" w:type="dxa"/>
          </w:tcPr>
          <w:p w14:paraId="4B286EF4" w14:textId="77777777" w:rsidR="00C65DFB" w:rsidRDefault="003C41D4">
            <w:r>
              <w:sym w:font="Symbol" w:char="F0B7"/>
            </w:r>
            <w:r>
              <w:t xml:space="preserve"> wypowiada się w formie odpowiedzi na pytania;</w:t>
            </w:r>
          </w:p>
          <w:p w14:paraId="69355131" w14:textId="77777777" w:rsidR="003C41D4" w:rsidRDefault="003C41D4">
            <w:r>
              <w:sym w:font="Symbol" w:char="F0B7"/>
            </w:r>
            <w:r>
              <w:t xml:space="preserve"> ma trudności z odtwarzaniem prawidłowych kształtów liter i rozmieszczaniem tekstu w liniaturze; przepisuje poprawnie tylko z pomocą nauczyciela; </w:t>
            </w:r>
          </w:p>
          <w:p w14:paraId="3D78BABD" w14:textId="77777777" w:rsidR="003C41D4" w:rsidRDefault="003C41D4">
            <w:r>
              <w:sym w:font="Symbol" w:char="F0B7"/>
            </w:r>
            <w:r>
              <w:t xml:space="preserve"> czyta poprawnie wyrazy i krótkie zdania, nie zawsze rozumie czytany tekst; </w:t>
            </w:r>
          </w:p>
          <w:p w14:paraId="5BA0BAC0" w14:textId="77777777" w:rsidR="003C41D4" w:rsidRDefault="003C41D4">
            <w:r>
              <w:sym w:font="Symbol" w:char="F0B7"/>
            </w:r>
            <w:r>
              <w:t xml:space="preserve"> z pomocą odtwarza z pamięci tylko krótkie wiersze, uczestniczy w zabawach teatralnych;</w:t>
            </w:r>
          </w:p>
        </w:tc>
      </w:tr>
    </w:tbl>
    <w:p w14:paraId="0B6DF0D8" w14:textId="77777777" w:rsidR="00C65DFB" w:rsidRDefault="00C65DFB"/>
    <w:p w14:paraId="13BD49F7" w14:textId="77777777" w:rsidR="003C41D4" w:rsidRDefault="003C41D4" w:rsidP="003C41D4">
      <w:pPr>
        <w:jc w:val="center"/>
        <w:rPr>
          <w:b/>
          <w:sz w:val="28"/>
          <w:szCs w:val="28"/>
        </w:rPr>
      </w:pPr>
      <w:r w:rsidRPr="003C41D4">
        <w:rPr>
          <w:b/>
          <w:sz w:val="28"/>
          <w:szCs w:val="28"/>
        </w:rPr>
        <w:t>EDUKACJA MATEMATYCZNA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3C41D4" w14:paraId="0FD987C1" w14:textId="77777777" w:rsidTr="00045F87">
        <w:tc>
          <w:tcPr>
            <w:tcW w:w="3485" w:type="dxa"/>
          </w:tcPr>
          <w:p w14:paraId="5FCB44BF" w14:textId="77777777" w:rsidR="003C41D4" w:rsidRDefault="003C41D4" w:rsidP="003C41D4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14194030" w14:textId="77777777" w:rsidR="003C41D4" w:rsidRDefault="003C41D4" w:rsidP="003C41D4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27C01B06" w14:textId="77777777" w:rsidR="003C41D4" w:rsidRDefault="003C41D4" w:rsidP="003C41D4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3C41D4" w14:paraId="4D3FD3B9" w14:textId="77777777" w:rsidTr="00045F87">
        <w:tc>
          <w:tcPr>
            <w:tcW w:w="3485" w:type="dxa"/>
          </w:tcPr>
          <w:p w14:paraId="2739B109" w14:textId="77777777" w:rsidR="003C41D4" w:rsidRDefault="003C41D4" w:rsidP="003C41D4">
            <w:r>
              <w:sym w:font="Symbol" w:char="F0B7"/>
            </w:r>
            <w:r>
              <w:t xml:space="preserve"> biegle i bezbłędnie dodaje i odejmuje w pamięci w zakresie 20 </w:t>
            </w:r>
          </w:p>
          <w:p w14:paraId="6B496967" w14:textId="77777777" w:rsidR="003C41D4" w:rsidRDefault="003C41D4" w:rsidP="003C41D4">
            <w:r>
              <w:sym w:font="Symbol" w:char="F0B7"/>
            </w:r>
            <w:r>
              <w:t xml:space="preserve"> układa i rozwiązuje zadania z treścią o różnym stopniu trudności; </w:t>
            </w:r>
            <w:r>
              <w:sym w:font="Symbol" w:char="F0B7"/>
            </w:r>
            <w:r>
              <w:t xml:space="preserve"> posługuje się wiadomościami w sytuacjach praktycznych; </w:t>
            </w:r>
          </w:p>
          <w:p w14:paraId="7A5D8B07" w14:textId="77777777" w:rsidR="003C41D4" w:rsidRDefault="003C41D4" w:rsidP="003C41D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sprawnie dokonuje obliczeń pieniężnych, pomiaru długości, ciężaru, pojemności i czasu oraz posługuje się nimi w sytuacjach życiowych;</w:t>
            </w:r>
          </w:p>
        </w:tc>
        <w:tc>
          <w:tcPr>
            <w:tcW w:w="3485" w:type="dxa"/>
          </w:tcPr>
          <w:p w14:paraId="45D6835E" w14:textId="28BA41D2" w:rsidR="003226E0" w:rsidRDefault="003C41D4" w:rsidP="003C41D4">
            <w:r>
              <w:sym w:font="Symbol" w:char="F0B7"/>
            </w:r>
            <w:r>
              <w:t xml:space="preserve"> </w:t>
            </w:r>
            <w:r w:rsidR="003226E0">
              <w:t>dodaje i odejmuje w pamięci w zakresie 20</w:t>
            </w:r>
          </w:p>
          <w:p w14:paraId="71AB7A0F" w14:textId="1E678434" w:rsidR="003C41D4" w:rsidRDefault="003C41D4" w:rsidP="003C41D4">
            <w:r>
              <w:t xml:space="preserve">układa i rozwiązuje proste zadania tekstowe; </w:t>
            </w:r>
          </w:p>
          <w:p w14:paraId="5A768EA7" w14:textId="77777777" w:rsidR="003C41D4" w:rsidRDefault="003C41D4" w:rsidP="003C41D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potrafi posługiwać się wiadomościami w sytuacjach praktycznych ; </w:t>
            </w:r>
            <w:r>
              <w:br/>
            </w:r>
            <w:r>
              <w:sym w:font="Symbol" w:char="F0B7"/>
            </w:r>
            <w:r>
              <w:t xml:space="preserve"> potrafi dokonać obliczeń pieniężnych, pomiaru długości, ciężaru, pojemności i czasu oraz z niewielką pomocą posługuje się nimi w sytuacjach życiowych;</w:t>
            </w:r>
          </w:p>
        </w:tc>
        <w:tc>
          <w:tcPr>
            <w:tcW w:w="3657" w:type="dxa"/>
          </w:tcPr>
          <w:p w14:paraId="114B8A97" w14:textId="77777777" w:rsidR="003C41D4" w:rsidRDefault="003C41D4" w:rsidP="003C41D4">
            <w:r>
              <w:sym w:font="Symbol" w:char="F0B7"/>
            </w:r>
            <w:r>
              <w:t xml:space="preserve"> dodaje i odejmuje w zakresie 10, wspomagając się konkretami, często popełnia błędy; </w:t>
            </w:r>
          </w:p>
          <w:p w14:paraId="1A10883E" w14:textId="77777777" w:rsidR="003C41D4" w:rsidRDefault="003C41D4" w:rsidP="003C41D4">
            <w:r>
              <w:sym w:font="Symbol" w:char="F0B7"/>
            </w:r>
            <w:r>
              <w:t xml:space="preserve"> rozwiązuje typowe zadania tekstowe tylko z pomocą nauczyciela; </w:t>
            </w:r>
          </w:p>
          <w:p w14:paraId="07476DA5" w14:textId="77777777" w:rsidR="003C41D4" w:rsidRDefault="003C41D4" w:rsidP="003C41D4">
            <w:r>
              <w:sym w:font="Symbol" w:char="F0B7"/>
            </w:r>
            <w:r>
              <w:t xml:space="preserve"> ma trudności z wykorzystaniem wiadomości w sytuacjach praktycznych; </w:t>
            </w:r>
          </w:p>
          <w:p w14:paraId="5A46127B" w14:textId="77777777" w:rsidR="003C41D4" w:rsidRDefault="003C41D4" w:rsidP="003C41D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ma trudności z dokonaniem obliczeń pieniężnych, pomiaru długości, ciężaru, pojemności i czasu</w:t>
            </w:r>
          </w:p>
        </w:tc>
      </w:tr>
    </w:tbl>
    <w:p w14:paraId="24AA2E49" w14:textId="77777777" w:rsidR="003C41D4" w:rsidRDefault="003C41D4" w:rsidP="003C41D4">
      <w:pPr>
        <w:jc w:val="center"/>
        <w:rPr>
          <w:b/>
          <w:sz w:val="28"/>
          <w:szCs w:val="28"/>
        </w:rPr>
      </w:pPr>
    </w:p>
    <w:p w14:paraId="2FBE6456" w14:textId="77777777" w:rsidR="003C41D4" w:rsidRDefault="003C41D4" w:rsidP="003C4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PRZYRODNICZA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3C41D4" w14:paraId="6B0579F3" w14:textId="77777777" w:rsidTr="00045F87">
        <w:tc>
          <w:tcPr>
            <w:tcW w:w="3485" w:type="dxa"/>
          </w:tcPr>
          <w:p w14:paraId="361C0B76" w14:textId="77777777" w:rsidR="003C41D4" w:rsidRDefault="0010343A" w:rsidP="0010343A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6CF08DFF" w14:textId="77777777" w:rsidR="003C41D4" w:rsidRDefault="0010343A" w:rsidP="0010343A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6384718F" w14:textId="77777777" w:rsidR="003C41D4" w:rsidRDefault="0010343A" w:rsidP="0010343A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3C41D4" w14:paraId="1C71D5C6" w14:textId="77777777" w:rsidTr="00045F87">
        <w:tc>
          <w:tcPr>
            <w:tcW w:w="3485" w:type="dxa"/>
          </w:tcPr>
          <w:p w14:paraId="4C245AE9" w14:textId="77777777" w:rsidR="00844474" w:rsidRDefault="00844474" w:rsidP="00844474">
            <w:r>
              <w:sym w:font="Symbol" w:char="F0B7"/>
            </w:r>
            <w:r>
              <w:t xml:space="preserve"> rozpoznaje rośliny i zwierzęta żyjące w takich środowiskach przyrodniczych, jak: park, las, pole uprawne, sad i ogród (działka) </w:t>
            </w:r>
          </w:p>
          <w:p w14:paraId="29C06B65" w14:textId="77777777" w:rsidR="00844474" w:rsidRDefault="00844474" w:rsidP="00844474">
            <w:r>
              <w:sym w:font="Symbol" w:char="F0B7"/>
            </w:r>
            <w:r>
              <w:t xml:space="preserve"> ma bogatą wiedzę o roślinach i zwierzętach; </w:t>
            </w:r>
          </w:p>
          <w:p w14:paraId="55E4D7DC" w14:textId="77777777" w:rsidR="003C41D4" w:rsidRDefault="00844474" w:rsidP="00844474">
            <w:r>
              <w:sym w:font="Symbol" w:char="F0B7"/>
            </w:r>
            <w:r>
              <w:t xml:space="preserve"> zna sposoby przystosowania się zwierząt do poszczególnych pór roku: odloty i przyloty ptaków, zapadanie w sen zimowy</w:t>
            </w:r>
          </w:p>
          <w:p w14:paraId="4739E86A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zna zagrożenia dla środowiska przyrodniczego ze strony człowieka</w:t>
            </w:r>
          </w:p>
        </w:tc>
        <w:tc>
          <w:tcPr>
            <w:tcW w:w="3485" w:type="dxa"/>
          </w:tcPr>
          <w:p w14:paraId="13960E04" w14:textId="77777777" w:rsidR="00844474" w:rsidRDefault="00844474" w:rsidP="00844474">
            <w:r>
              <w:sym w:font="Symbol" w:char="F0B7"/>
            </w:r>
            <w:r>
              <w:t xml:space="preserve"> rozpoznaje rośliny i zwierzęta żyjące w takich środowiskach przyrodniczych, jak: park, las, pole uprawne, sad i ogród (działka) </w:t>
            </w:r>
          </w:p>
          <w:p w14:paraId="7EA46B51" w14:textId="77777777" w:rsidR="00844474" w:rsidRDefault="00844474" w:rsidP="00844474">
            <w:r>
              <w:sym w:font="Symbol" w:char="F0B7"/>
            </w:r>
            <w:r>
              <w:t xml:space="preserve"> ma podstawowe wiadomości na temat roślin i zwierząt;</w:t>
            </w:r>
          </w:p>
          <w:p w14:paraId="04B607A7" w14:textId="77777777" w:rsidR="00844474" w:rsidRDefault="00844474" w:rsidP="00844474">
            <w:r>
              <w:sym w:font="Symbol" w:char="F0B7"/>
            </w:r>
            <w:r>
              <w:t xml:space="preserve"> zna sposoby przystosowania się zwierząt do poszczególnych pór roku: odloty i przyloty ptaków, zapadanie w sen zimowy </w:t>
            </w:r>
          </w:p>
          <w:p w14:paraId="565043A5" w14:textId="77777777" w:rsidR="00844474" w:rsidRDefault="00844474" w:rsidP="00844474">
            <w:r>
              <w:lastRenderedPageBreak/>
              <w:sym w:font="Symbol" w:char="F0B7"/>
            </w:r>
            <w:r>
              <w:t xml:space="preserve"> zna niektóre zależności zachodzące między człowiekiem a środowiskiem; </w:t>
            </w:r>
          </w:p>
          <w:p w14:paraId="603FF0B3" w14:textId="77777777" w:rsidR="003C41D4" w:rsidRDefault="00844474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zna zagrożenia dla środowiska przyrodniczego ze strony człowieka: wypalanie łąk i ściernisk, zatruwanie powietrza i wód</w:t>
            </w:r>
          </w:p>
        </w:tc>
        <w:tc>
          <w:tcPr>
            <w:tcW w:w="3657" w:type="dxa"/>
          </w:tcPr>
          <w:p w14:paraId="1001E21D" w14:textId="77777777" w:rsidR="00844474" w:rsidRDefault="00844474" w:rsidP="00844474">
            <w:r>
              <w:lastRenderedPageBreak/>
              <w:sym w:font="Symbol" w:char="F0B7"/>
            </w:r>
            <w:r>
              <w:t xml:space="preserve"> ma ubogą wiedzę na temat roślin i zwierząt żyjących w Polsce</w:t>
            </w:r>
          </w:p>
          <w:p w14:paraId="334C3945" w14:textId="77777777" w:rsidR="00844474" w:rsidRDefault="00844474" w:rsidP="00844474">
            <w:r>
              <w:sym w:font="Symbol" w:char="F0B7"/>
            </w:r>
            <w:r>
              <w:t xml:space="preserve"> rozumie potrzebę dbania o przyrodę; </w:t>
            </w:r>
          </w:p>
          <w:p w14:paraId="0E3DD187" w14:textId="77777777" w:rsidR="00844474" w:rsidRDefault="00844474" w:rsidP="00844474">
            <w:r>
              <w:sym w:font="Symbol" w:char="F0B7"/>
            </w:r>
            <w:r>
              <w:t xml:space="preserve"> zna zagrożenia dla środowiska przyrodniczego ze strony człowieka; </w:t>
            </w:r>
            <w:r>
              <w:sym w:font="Symbol" w:char="F0B7"/>
            </w:r>
            <w:r>
              <w:t xml:space="preserve"> wie, że należy oszczędzać wodę; </w:t>
            </w:r>
          </w:p>
          <w:p w14:paraId="749BEA20" w14:textId="77777777" w:rsidR="003C41D4" w:rsidRDefault="00844474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nazywa zjawiska atmosferyczne charakterystyczne dla poszczególnych pór roku,</w:t>
            </w:r>
          </w:p>
        </w:tc>
      </w:tr>
    </w:tbl>
    <w:p w14:paraId="27CB5EC0" w14:textId="77777777" w:rsidR="00114DEC" w:rsidRDefault="00114DEC" w:rsidP="003C41D4">
      <w:pPr>
        <w:jc w:val="center"/>
        <w:rPr>
          <w:b/>
          <w:sz w:val="28"/>
          <w:szCs w:val="28"/>
        </w:rPr>
      </w:pPr>
    </w:p>
    <w:p w14:paraId="1F39B1C1" w14:textId="7B3451A3" w:rsidR="00045F87" w:rsidRDefault="00844474" w:rsidP="003C4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</w:t>
      </w:r>
      <w:r w:rsidR="00045F87">
        <w:rPr>
          <w:b/>
          <w:sz w:val="28"/>
          <w:szCs w:val="28"/>
        </w:rPr>
        <w:t xml:space="preserve"> PLASTYCZNA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045F87" w14:paraId="7FFF9C67" w14:textId="77777777" w:rsidTr="00045F87">
        <w:tc>
          <w:tcPr>
            <w:tcW w:w="3485" w:type="dxa"/>
          </w:tcPr>
          <w:p w14:paraId="2F0ADFB0" w14:textId="5B152D0F" w:rsidR="00045F87" w:rsidRDefault="00045F87" w:rsidP="00045F87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4F342805" w14:textId="0134ED36" w:rsidR="00045F87" w:rsidRDefault="00045F87" w:rsidP="00045F87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1EF033CA" w14:textId="7E6DFD3C" w:rsidR="00045F87" w:rsidRDefault="00045F87" w:rsidP="00045F87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045F87" w14:paraId="418426C9" w14:textId="77777777" w:rsidTr="00045F87">
        <w:tc>
          <w:tcPr>
            <w:tcW w:w="3485" w:type="dxa"/>
          </w:tcPr>
          <w:p w14:paraId="6DE9E865" w14:textId="77777777" w:rsidR="00114DEC" w:rsidRDefault="00045F87" w:rsidP="00045F87">
            <w:r>
              <w:sym w:font="Symbol" w:char="F0B7"/>
            </w:r>
            <w:r w:rsidR="00114DEC">
              <w:t>wypowiada się w oryginalny i ciekawy sposób w wybranych technikach plastycznych na płaszczyźnie i w przestrzeni;</w:t>
            </w:r>
          </w:p>
          <w:p w14:paraId="45113A97" w14:textId="77777777" w:rsidR="00114DEC" w:rsidRDefault="00114DEC" w:rsidP="00045F87">
            <w:r>
              <w:sym w:font="Symbol" w:char="F0B7"/>
            </w:r>
            <w:r>
              <w:t>ilustruje sceny i sytuacje realne oraz fantastyczne bogate w treści w sposób oryginalny, z uwzględnieniem szczegółów;</w:t>
            </w:r>
          </w:p>
          <w:p w14:paraId="27B124A0" w14:textId="4DEC4D1D" w:rsidR="00114DEC" w:rsidRDefault="00114DEC" w:rsidP="00045F87">
            <w:r>
              <w:sym w:font="Symbol" w:char="F0B7"/>
            </w:r>
            <w:r>
              <w:t>samodzielnie wykonuje ciekawe, oryginalne prace, bogate w treści i szczegóły, estetyczne, z zachowaniem odpowiednich proporcji w stosunkach przestrzennych;</w:t>
            </w:r>
          </w:p>
          <w:p w14:paraId="0C201B53" w14:textId="3C938025" w:rsidR="00045F87" w:rsidRPr="00114DEC" w:rsidRDefault="00114DEC" w:rsidP="00045F87">
            <w:r>
              <w:sym w:font="Symbol" w:char="F0B7"/>
            </w:r>
            <w:r>
              <w:t>rozpoznaje i nazywa wybrane dziedziny sztuki – malarstwo, rzeźbę, grafikę.</w:t>
            </w:r>
          </w:p>
        </w:tc>
        <w:tc>
          <w:tcPr>
            <w:tcW w:w="3485" w:type="dxa"/>
          </w:tcPr>
          <w:p w14:paraId="25F13152" w14:textId="77777777" w:rsidR="00114DEC" w:rsidRDefault="00045F87" w:rsidP="00045F87">
            <w:r>
              <w:sym w:font="Symbol" w:char="F0B7"/>
            </w:r>
            <w:r w:rsidR="00114DEC">
              <w:t xml:space="preserve"> wypowiada się w wybranych technikach plastycznych na płaszczyźnie i w przestrzeni;</w:t>
            </w:r>
          </w:p>
          <w:p w14:paraId="75C59443" w14:textId="77777777" w:rsidR="00114DEC" w:rsidRDefault="00114DEC" w:rsidP="00045F87">
            <w:r>
              <w:sym w:font="Symbol" w:char="F0B7"/>
            </w:r>
            <w:r>
              <w:t>ilustruje sceny i sytuacje realne oraz fantastyczne z uwzględnieniem szczegółów;</w:t>
            </w:r>
          </w:p>
          <w:p w14:paraId="5D38DE52" w14:textId="77777777" w:rsidR="00114DEC" w:rsidRDefault="00114DEC" w:rsidP="00045F87">
            <w:r>
              <w:sym w:font="Symbol" w:char="F0B7"/>
            </w:r>
            <w:r>
              <w:t xml:space="preserve"> wykonuje prace, estetyczne, z zachowaniem odpowiednich proporcji w stosunkach przestrzennych;</w:t>
            </w:r>
          </w:p>
          <w:p w14:paraId="46C4F507" w14:textId="029CA245" w:rsidR="00045F87" w:rsidRDefault="00114DEC" w:rsidP="00045F87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>zazwyczaj poprawnie rozpoznaje i nazywa wybrane dziedziny sztuki – malarstwo, rzeźbę, grafikę.</w:t>
            </w:r>
          </w:p>
        </w:tc>
        <w:tc>
          <w:tcPr>
            <w:tcW w:w="3657" w:type="dxa"/>
          </w:tcPr>
          <w:p w14:paraId="44729418" w14:textId="4EDD67B9" w:rsidR="00114DEC" w:rsidRDefault="00045F87" w:rsidP="00045F87">
            <w:r>
              <w:sym w:font="Symbol" w:char="F0B7"/>
            </w:r>
            <w:r w:rsidR="00114DEC">
              <w:t>wypowiada się w uproszczony sposób w wybranych technikach plastycznych na płaszczyźnie i w przestrzeni;</w:t>
            </w:r>
          </w:p>
          <w:p w14:paraId="29920D5E" w14:textId="77777777" w:rsidR="00114DEC" w:rsidRDefault="00114DEC" w:rsidP="00045F87">
            <w:r>
              <w:sym w:font="Symbol" w:char="F0B7"/>
            </w:r>
            <w:r>
              <w:t>ilustruje sceny i sytuacje realne oraz fantastyczne, jego praca jest bardzo uboga w szczegóły;</w:t>
            </w:r>
          </w:p>
          <w:p w14:paraId="4DC95385" w14:textId="77777777" w:rsidR="00114DEC" w:rsidRDefault="00114DEC" w:rsidP="00045F87">
            <w:r>
              <w:sym w:font="Symbol" w:char="F0B7"/>
            </w:r>
            <w:r>
              <w:t>wykonuje prace ubogie w treści i szczegóły, nieestetyczne, brak im odpowiednich proporcji w stosunkach przestrzennych;</w:t>
            </w:r>
          </w:p>
          <w:p w14:paraId="0CF8D806" w14:textId="7591A860" w:rsidR="00045F87" w:rsidRDefault="00114DEC" w:rsidP="00045F87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>z pomocą stara się rozpoznawać i nazywać wybrane dziedziny sztuki – malarstwo, rzeźbę, grafikę.</w:t>
            </w:r>
          </w:p>
        </w:tc>
      </w:tr>
    </w:tbl>
    <w:p w14:paraId="5B939FBC" w14:textId="77777777" w:rsidR="00045F87" w:rsidRDefault="00045F87" w:rsidP="00114DEC">
      <w:pPr>
        <w:rPr>
          <w:b/>
          <w:sz w:val="28"/>
          <w:szCs w:val="28"/>
        </w:rPr>
      </w:pPr>
    </w:p>
    <w:p w14:paraId="2A47C934" w14:textId="77777777" w:rsidR="00114DEC" w:rsidRDefault="00114DEC" w:rsidP="00114DEC">
      <w:pPr>
        <w:rPr>
          <w:b/>
          <w:sz w:val="28"/>
          <w:szCs w:val="28"/>
        </w:rPr>
      </w:pPr>
    </w:p>
    <w:p w14:paraId="0E7B649C" w14:textId="04ADD17D" w:rsidR="00844474" w:rsidRDefault="00844474" w:rsidP="003C4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F87">
        <w:rPr>
          <w:b/>
          <w:sz w:val="28"/>
          <w:szCs w:val="28"/>
        </w:rPr>
        <w:t xml:space="preserve">EDUKACJA </w:t>
      </w:r>
      <w:r>
        <w:rPr>
          <w:b/>
          <w:sz w:val="28"/>
          <w:szCs w:val="28"/>
        </w:rPr>
        <w:t>TECHNICZN</w:t>
      </w:r>
      <w:r w:rsidR="00045F87">
        <w:rPr>
          <w:b/>
          <w:sz w:val="28"/>
          <w:szCs w:val="28"/>
        </w:rPr>
        <w:t>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844474" w14:paraId="084E353B" w14:textId="77777777" w:rsidTr="00045F87">
        <w:tc>
          <w:tcPr>
            <w:tcW w:w="3485" w:type="dxa"/>
          </w:tcPr>
          <w:p w14:paraId="2ECF8020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69732217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00EFBDBA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844474" w14:paraId="3C3E0B0F" w14:textId="77777777" w:rsidTr="00045F87">
        <w:tc>
          <w:tcPr>
            <w:tcW w:w="3485" w:type="dxa"/>
          </w:tcPr>
          <w:p w14:paraId="03E39A47" w14:textId="22D95A67" w:rsidR="00045F87" w:rsidRDefault="00844474" w:rsidP="00045F87">
            <w:r>
              <w:sym w:font="Symbol" w:char="F0B7"/>
            </w:r>
            <w:r>
              <w:t xml:space="preserve"> </w:t>
            </w:r>
            <w:r w:rsidR="00114DEC">
              <w:t>b</w:t>
            </w:r>
            <w:r w:rsidR="00045F87">
              <w:t>ardzo dobrze dobiera przybory i materiały do tematyki;</w:t>
            </w:r>
          </w:p>
          <w:p w14:paraId="76EC310A" w14:textId="77777777" w:rsidR="00045F87" w:rsidRDefault="00045F87" w:rsidP="00045F87">
            <w:r>
              <w:sym w:font="Symbol" w:char="F0B7"/>
            </w:r>
            <w:r>
              <w:t>wykonuje w miarę precyzyjnie i dokładnie przedmioty użytkowe, w tym dekoracyjne z zastosowaniem połączeń nierozłącznych (sklejanie, zszywanie), połączeń rozłącznych, (korzysta ze sznurka, wstążki, spinaczy biurowych);</w:t>
            </w:r>
          </w:p>
          <w:p w14:paraId="7F1D6D19" w14:textId="77777777" w:rsidR="00045F87" w:rsidRDefault="00045F87" w:rsidP="00045F87">
            <w:r>
              <w:sym w:font="Symbol" w:char="F0B7"/>
            </w:r>
            <w:r>
              <w:t xml:space="preserve">dokładnie wykonuje prace według własnego planu i opracowanego sposobu działania; </w:t>
            </w:r>
          </w:p>
          <w:p w14:paraId="021A817F" w14:textId="09E49712" w:rsidR="00844474" w:rsidRDefault="00045F87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>zawsze dba o porządek i ład w miejscu pracy.</w:t>
            </w:r>
          </w:p>
        </w:tc>
        <w:tc>
          <w:tcPr>
            <w:tcW w:w="3485" w:type="dxa"/>
          </w:tcPr>
          <w:p w14:paraId="0A90DA4C" w14:textId="1DE5EBD6" w:rsidR="00114DEC" w:rsidRDefault="00844474" w:rsidP="00045F87">
            <w:r>
              <w:sym w:font="Symbol" w:char="F0B7"/>
            </w:r>
            <w:r>
              <w:t xml:space="preserve"> </w:t>
            </w:r>
            <w:r w:rsidR="00114DEC">
              <w:t>d</w:t>
            </w:r>
            <w:r w:rsidR="00045F87">
              <w:t>obiera przybory i materiały do tematyki</w:t>
            </w:r>
            <w:r w:rsidR="00114DEC">
              <w:t>;</w:t>
            </w:r>
          </w:p>
          <w:p w14:paraId="26D76E58" w14:textId="77777777" w:rsidR="00114DEC" w:rsidRDefault="00114DEC" w:rsidP="00045F87">
            <w:r>
              <w:sym w:font="Symbol" w:char="F0B7"/>
            </w:r>
            <w:r>
              <w:t>w</w:t>
            </w:r>
            <w:r w:rsidR="00045F87">
              <w:t>ykonuje przedmioty użytkowe, w tym dekoracyjne z zastosowaniem połączeń nierozłącznych (sklejanie, zszywanie), połączeń rozłącznych, (korzysta ze sznurka, wstążki, spinaczy biurowych</w:t>
            </w:r>
            <w:r>
              <w:t>);</w:t>
            </w:r>
          </w:p>
          <w:p w14:paraId="171EC9E0" w14:textId="77777777" w:rsidR="00114DEC" w:rsidRDefault="00114DEC" w:rsidP="00045F87">
            <w:r>
              <w:sym w:font="Symbol" w:char="F0B7"/>
            </w:r>
            <w:r>
              <w:t>w</w:t>
            </w:r>
            <w:r w:rsidR="00045F87">
              <w:t>ykonuje prace według własnego planu i opracowanego sposobu działania</w:t>
            </w:r>
            <w:r>
              <w:t>;</w:t>
            </w:r>
          </w:p>
          <w:p w14:paraId="4DE6A832" w14:textId="35DAF15F" w:rsidR="00045F87" w:rsidRDefault="00114DEC" w:rsidP="00045F87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>d</w:t>
            </w:r>
            <w:r w:rsidR="00045F87">
              <w:t>ba o porządek i ład w miejscu pracy.</w:t>
            </w:r>
          </w:p>
          <w:p w14:paraId="45E76967" w14:textId="69F89816" w:rsidR="00844474" w:rsidRDefault="00844474" w:rsidP="00844474">
            <w:p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14:paraId="0BE5D075" w14:textId="2FB1C674" w:rsidR="00114DEC" w:rsidRDefault="00844474" w:rsidP="00844474">
            <w:r>
              <w:sym w:font="Symbol" w:char="F0B7"/>
            </w:r>
            <w:r>
              <w:t xml:space="preserve"> </w:t>
            </w:r>
            <w:r w:rsidR="00114DEC">
              <w:t>p</w:t>
            </w:r>
            <w:r w:rsidR="00045F87">
              <w:t>róbuje właściwie dobrać materiały do tematyki</w:t>
            </w:r>
            <w:r w:rsidR="00114DEC">
              <w:t>;</w:t>
            </w:r>
          </w:p>
          <w:p w14:paraId="71F6EAC1" w14:textId="77777777" w:rsidR="00114DEC" w:rsidRDefault="00114DEC" w:rsidP="00844474">
            <w:r>
              <w:sym w:font="Symbol" w:char="F0B7"/>
            </w:r>
            <w:r>
              <w:t>w</w:t>
            </w:r>
            <w:r w:rsidR="00045F87">
              <w:t>ykonuje niezbyt precyzyjnie przedmioty użytkowe, w tym dekoracyjne z zastosowaniem połączeń nierozłącznych (sklejanie, zszywanie), połączeń rozłącznych (korzysta ze sznurka, wstążki, spinaczy biurowych)</w:t>
            </w:r>
            <w:r>
              <w:t>;</w:t>
            </w:r>
          </w:p>
          <w:p w14:paraId="0D6745FA" w14:textId="77777777" w:rsidR="00114DEC" w:rsidRDefault="00114DEC" w:rsidP="00844474">
            <w:r>
              <w:sym w:font="Symbol" w:char="F0B7"/>
            </w:r>
            <w:r>
              <w:t>z</w:t>
            </w:r>
            <w:r w:rsidR="00045F87">
              <w:t xml:space="preserve"> pomocą wykonuje prace według podanego planu i opracowanego sposobu działania</w:t>
            </w:r>
            <w:r>
              <w:t>;</w:t>
            </w:r>
          </w:p>
          <w:p w14:paraId="59C38123" w14:textId="2CBC0DFB" w:rsidR="00844474" w:rsidRDefault="00114DEC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>s</w:t>
            </w:r>
            <w:r w:rsidR="00045F87">
              <w:t>tara się dbać o porządek i ład w miejscu pracy</w:t>
            </w:r>
          </w:p>
        </w:tc>
      </w:tr>
    </w:tbl>
    <w:p w14:paraId="333B1524" w14:textId="77777777" w:rsidR="00844474" w:rsidRDefault="00844474" w:rsidP="003C41D4">
      <w:pPr>
        <w:jc w:val="center"/>
        <w:rPr>
          <w:b/>
          <w:sz w:val="28"/>
          <w:szCs w:val="28"/>
        </w:rPr>
      </w:pPr>
    </w:p>
    <w:p w14:paraId="6A8B1EF1" w14:textId="77777777" w:rsidR="00114DEC" w:rsidRDefault="00114DEC" w:rsidP="003C41D4">
      <w:pPr>
        <w:jc w:val="center"/>
        <w:rPr>
          <w:b/>
          <w:sz w:val="28"/>
          <w:szCs w:val="28"/>
        </w:rPr>
      </w:pPr>
    </w:p>
    <w:p w14:paraId="0103DF14" w14:textId="77777777" w:rsidR="00114DEC" w:rsidRDefault="00114DEC" w:rsidP="003C41D4">
      <w:pPr>
        <w:jc w:val="center"/>
        <w:rPr>
          <w:b/>
          <w:sz w:val="28"/>
          <w:szCs w:val="28"/>
        </w:rPr>
      </w:pPr>
    </w:p>
    <w:p w14:paraId="17F6DDA4" w14:textId="77777777" w:rsidR="00E873E8" w:rsidRDefault="00E873E8" w:rsidP="003C41D4">
      <w:pPr>
        <w:jc w:val="center"/>
        <w:rPr>
          <w:b/>
          <w:sz w:val="28"/>
          <w:szCs w:val="28"/>
        </w:rPr>
      </w:pPr>
    </w:p>
    <w:p w14:paraId="3039B85C" w14:textId="77777777" w:rsidR="00114DEC" w:rsidRDefault="00114DEC" w:rsidP="003C41D4">
      <w:pPr>
        <w:jc w:val="center"/>
        <w:rPr>
          <w:b/>
          <w:sz w:val="28"/>
          <w:szCs w:val="28"/>
        </w:rPr>
      </w:pPr>
    </w:p>
    <w:p w14:paraId="7CA6E5FC" w14:textId="77777777" w:rsidR="00844474" w:rsidRDefault="00844474" w:rsidP="003C4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MUZYCZNA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844474" w14:paraId="0AB3397C" w14:textId="77777777" w:rsidTr="00114DEC">
        <w:tc>
          <w:tcPr>
            <w:tcW w:w="3485" w:type="dxa"/>
          </w:tcPr>
          <w:p w14:paraId="29D1E192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73C75C9A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4238737C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844474" w14:paraId="67B51255" w14:textId="77777777" w:rsidTr="00114DEC">
        <w:tc>
          <w:tcPr>
            <w:tcW w:w="3485" w:type="dxa"/>
          </w:tcPr>
          <w:p w14:paraId="18B110EF" w14:textId="5770846F" w:rsidR="00844474" w:rsidRDefault="00844474" w:rsidP="00844474">
            <w:r>
              <w:sym w:font="Symbol" w:char="F0B7"/>
            </w:r>
            <w:r>
              <w:t xml:space="preserve"> chętnie śpiewa piosenki, gra na instrumentach perkusyjnych</w:t>
            </w:r>
            <w:r w:rsidR="00045F87">
              <w:t>;</w:t>
            </w:r>
          </w:p>
          <w:p w14:paraId="60ADEE5E" w14:textId="4A9A98DF" w:rsidR="00045F87" w:rsidRDefault="00045F87" w:rsidP="00844474">
            <w:r>
              <w:sym w:font="Symbol" w:char="F0B7"/>
            </w:r>
            <w:r>
              <w:t xml:space="preserve"> odróżnia i naśladuje dźwięki: wysokie, niskie, ciche, głośne;</w:t>
            </w:r>
          </w:p>
          <w:p w14:paraId="5BE34DDB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kulturalnie zachowuje się na koncercie oraz w trakcie śpiewania hymnu narodowego.</w:t>
            </w:r>
          </w:p>
        </w:tc>
        <w:tc>
          <w:tcPr>
            <w:tcW w:w="3485" w:type="dxa"/>
          </w:tcPr>
          <w:p w14:paraId="3A2EAAC4" w14:textId="01C6DE87" w:rsidR="00844474" w:rsidRDefault="00844474" w:rsidP="00844474">
            <w:r>
              <w:sym w:font="Symbol" w:char="F0B7"/>
            </w:r>
            <w:r>
              <w:t xml:space="preserve"> śpiewa piosenki pod kierunkiem nauczyciela; odtwarza proste układy rytmiczne</w:t>
            </w:r>
            <w:r w:rsidR="00045F87">
              <w:t>;</w:t>
            </w:r>
            <w:r>
              <w:t xml:space="preserve"> </w:t>
            </w:r>
          </w:p>
          <w:p w14:paraId="3E2B74EE" w14:textId="698155BB" w:rsidR="00045F87" w:rsidRDefault="00045F87" w:rsidP="00844474">
            <w:r>
              <w:sym w:font="Symbol" w:char="F0B7"/>
            </w:r>
            <w:r>
              <w:t xml:space="preserve"> na ogół odróżnia dźwięki: wysokie, niskie, ciche, głośne;</w:t>
            </w:r>
          </w:p>
          <w:p w14:paraId="2B5A03BC" w14:textId="77777777" w:rsidR="00844474" w:rsidRDefault="00844474" w:rsidP="00844474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kulturalnie zachowuje się w trakcie śpiewania hymnu narodowego.</w:t>
            </w:r>
          </w:p>
        </w:tc>
        <w:tc>
          <w:tcPr>
            <w:tcW w:w="3657" w:type="dxa"/>
          </w:tcPr>
          <w:p w14:paraId="374E17AB" w14:textId="455399EA" w:rsidR="00C02C9C" w:rsidRDefault="00C02C9C" w:rsidP="00C02C9C">
            <w:r>
              <w:sym w:font="Symbol" w:char="F0B7"/>
            </w:r>
            <w:r>
              <w:t xml:space="preserve"> śpiewa kilka poznanych piosenek, potrafi poruszać się rytmicznie </w:t>
            </w:r>
            <w:r w:rsidR="00045F87">
              <w:t>;</w:t>
            </w:r>
          </w:p>
          <w:p w14:paraId="6523396E" w14:textId="44E1AB4F" w:rsidR="00045F87" w:rsidRDefault="00045F87" w:rsidP="00C02C9C">
            <w:r>
              <w:sym w:font="Symbol" w:char="F0B7"/>
            </w:r>
            <w:r>
              <w:t>nie zawsze odróżnia i naśladuje dźwięki: wysokie, niskie, ciche, głośne;</w:t>
            </w:r>
          </w:p>
          <w:p w14:paraId="49EEC2D4" w14:textId="77777777" w:rsidR="00844474" w:rsidRDefault="00C02C9C" w:rsidP="00C02C9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kulturalnie zachowuje się w trakcie śpiewania hymnu narodowego.</w:t>
            </w:r>
          </w:p>
        </w:tc>
      </w:tr>
    </w:tbl>
    <w:p w14:paraId="4ED5C356" w14:textId="77777777" w:rsidR="00C02C9C" w:rsidRDefault="00C02C9C" w:rsidP="00045F87">
      <w:pPr>
        <w:rPr>
          <w:b/>
          <w:sz w:val="28"/>
          <w:szCs w:val="28"/>
        </w:rPr>
      </w:pPr>
    </w:p>
    <w:p w14:paraId="79B38E3C" w14:textId="77777777" w:rsidR="00C02C9C" w:rsidRDefault="00C02C9C" w:rsidP="003C4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SPOŁECZNA</w:t>
      </w:r>
      <w:r w:rsidR="00750E4B">
        <w:rPr>
          <w:b/>
          <w:sz w:val="28"/>
          <w:szCs w:val="28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C02C9C" w14:paraId="3CA5E7EF" w14:textId="77777777" w:rsidTr="00045F87">
        <w:tc>
          <w:tcPr>
            <w:tcW w:w="3485" w:type="dxa"/>
          </w:tcPr>
          <w:p w14:paraId="78648563" w14:textId="77777777" w:rsidR="00C02C9C" w:rsidRDefault="00C02C9C" w:rsidP="00C02C9C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435E0EE4" w14:textId="77777777" w:rsidR="00C02C9C" w:rsidRDefault="00C02C9C" w:rsidP="00C02C9C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0A6E1846" w14:textId="77777777" w:rsidR="00C02C9C" w:rsidRDefault="00C02C9C" w:rsidP="00C02C9C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C02C9C" w14:paraId="4F1BDF59" w14:textId="77777777" w:rsidTr="00045F87">
        <w:tc>
          <w:tcPr>
            <w:tcW w:w="3485" w:type="dxa"/>
          </w:tcPr>
          <w:p w14:paraId="43BF7FA2" w14:textId="77777777" w:rsidR="00750E4B" w:rsidRDefault="00C02C9C" w:rsidP="00C02C9C">
            <w:r>
              <w:sym w:font="Symbol" w:char="F0B7"/>
            </w:r>
            <w:r>
              <w:t xml:space="preserve"> zawsze odpowiedzialnie wywiązuje się ze swoich obowiązków; </w:t>
            </w:r>
          </w:p>
          <w:p w14:paraId="24905274" w14:textId="77777777" w:rsidR="00750E4B" w:rsidRDefault="00C02C9C" w:rsidP="00C02C9C">
            <w:r>
              <w:sym w:font="Symbol" w:char="F0B7"/>
            </w:r>
            <w:r>
              <w:t xml:space="preserve"> szanuje rówieśników i dorosłych, zawsze jest prawdomówny, kulturalny i taktowny; </w:t>
            </w:r>
          </w:p>
          <w:p w14:paraId="4FB7F57F" w14:textId="77777777" w:rsidR="00750E4B" w:rsidRDefault="00C02C9C" w:rsidP="00C02C9C">
            <w:r>
              <w:sym w:font="Symbol" w:char="F0B7"/>
            </w:r>
            <w:r>
              <w:t xml:space="preserve"> zawsze zgodnie współpracuje w zespole, kulturalnie nawiązuje kontakty z rówieśnikami i dorosłymi; </w:t>
            </w:r>
            <w:r>
              <w:sym w:font="Symbol" w:char="F0B7"/>
            </w:r>
            <w:r>
              <w:t xml:space="preserve"> panuje nad emocjami, jest życzliwy, opiekuńczy wobec słabszych, troskliwy, koleżeński; </w:t>
            </w:r>
          </w:p>
          <w:p w14:paraId="5F51DC4E" w14:textId="77777777" w:rsidR="00750E4B" w:rsidRDefault="00C02C9C" w:rsidP="00C02C9C">
            <w:r>
              <w:sym w:font="Symbol" w:char="F0B7"/>
            </w:r>
            <w:r>
              <w:t xml:space="preserve"> aktywnie uczestniczy w życiu klasy; </w:t>
            </w:r>
          </w:p>
          <w:p w14:paraId="627D8E00" w14:textId="77777777" w:rsidR="00750E4B" w:rsidRDefault="00C02C9C" w:rsidP="00C02C9C">
            <w:r>
              <w:sym w:font="Symbol" w:char="F0B7"/>
            </w:r>
            <w:r>
              <w:t xml:space="preserve"> dotrzymuje umów i zobowiązań, jest uczciwy i sprawiedliwy; </w:t>
            </w:r>
          </w:p>
          <w:p w14:paraId="05BD84E6" w14:textId="77777777" w:rsidR="00C02C9C" w:rsidRDefault="00C02C9C" w:rsidP="00C02C9C">
            <w:r>
              <w:sym w:font="Symbol" w:char="F0B7"/>
            </w:r>
            <w:r>
              <w:t xml:space="preserve"> zawsze przestrzega zasad bezpieczeństwa;</w:t>
            </w:r>
          </w:p>
          <w:p w14:paraId="52A01870" w14:textId="77777777" w:rsidR="00C02C9C" w:rsidRDefault="00C02C9C" w:rsidP="00C02C9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zna i szanuje symbole narodowe;</w:t>
            </w:r>
          </w:p>
        </w:tc>
        <w:tc>
          <w:tcPr>
            <w:tcW w:w="3485" w:type="dxa"/>
          </w:tcPr>
          <w:p w14:paraId="62D652F5" w14:textId="77777777" w:rsidR="00750E4B" w:rsidRDefault="00C02C9C" w:rsidP="00C02C9C">
            <w:r>
              <w:sym w:font="Symbol" w:char="F0B7"/>
            </w:r>
            <w:r>
              <w:t xml:space="preserve"> stara się wywiązywać ze swoich obowiązków; </w:t>
            </w:r>
          </w:p>
          <w:p w14:paraId="53396BC7" w14:textId="77777777" w:rsidR="00750E4B" w:rsidRDefault="00C02C9C" w:rsidP="00C02C9C">
            <w:r>
              <w:sym w:font="Symbol" w:char="F0B7"/>
            </w:r>
            <w:r>
              <w:t xml:space="preserve"> najczęściej zachowuje się kulturalnie; nie kłamie, używa form grzecznościowych; </w:t>
            </w:r>
          </w:p>
          <w:p w14:paraId="5CE884E9" w14:textId="77777777" w:rsidR="00750E4B" w:rsidRDefault="00C02C9C" w:rsidP="00C02C9C">
            <w:r>
              <w:sym w:font="Symbol" w:char="F0B7"/>
            </w:r>
            <w:r>
              <w:t xml:space="preserve"> najczęściej przestrzega przyjętych reguł, zgodnie współpracuje i aktywnie uczestniczy w życiu klasy; </w:t>
            </w:r>
            <w:r>
              <w:sym w:font="Symbol" w:char="F0B7"/>
            </w:r>
            <w:r>
              <w:t xml:space="preserve"> potrafi dokonać samooceny i ocenić zachowania innych, umie pomagać słabszym; </w:t>
            </w:r>
          </w:p>
          <w:p w14:paraId="5F3FD3C2" w14:textId="77777777" w:rsidR="00750E4B" w:rsidRDefault="00C02C9C" w:rsidP="00C02C9C">
            <w:r>
              <w:sym w:font="Symbol" w:char="F0B7"/>
            </w:r>
            <w:r>
              <w:t xml:space="preserve"> uczestniczy w życiu klasy; </w:t>
            </w:r>
          </w:p>
          <w:p w14:paraId="2EAB8FA5" w14:textId="77777777" w:rsidR="00750E4B" w:rsidRDefault="00C02C9C" w:rsidP="00C02C9C">
            <w:r>
              <w:sym w:font="Symbol" w:char="F0B7"/>
            </w:r>
            <w:r>
              <w:t xml:space="preserve"> zazwyczaj dotrzymuje umów i zobowiązań, kieruje się uczciwością i sprawiedliwością; </w:t>
            </w:r>
          </w:p>
          <w:p w14:paraId="06B28270" w14:textId="77777777" w:rsidR="00750E4B" w:rsidRDefault="00C02C9C" w:rsidP="00C02C9C">
            <w:r>
              <w:sym w:font="Symbol" w:char="F0B7"/>
            </w:r>
            <w:r>
              <w:t xml:space="preserve"> zwykle przestrzega zasad bezpieczeństwa; </w:t>
            </w:r>
          </w:p>
          <w:p w14:paraId="0942BFD5" w14:textId="77777777" w:rsidR="00C02C9C" w:rsidRDefault="00C02C9C" w:rsidP="00C02C9C">
            <w:r>
              <w:sym w:font="Symbol" w:char="F0B7"/>
            </w:r>
            <w:r>
              <w:t xml:space="preserve"> zwykle radzi sobie z problemami; pamięta o potrzebie pomocy innym; </w:t>
            </w:r>
          </w:p>
          <w:p w14:paraId="60C60A3F" w14:textId="77777777" w:rsidR="00C02C9C" w:rsidRDefault="00C02C9C" w:rsidP="00C02C9C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zna i szanuje symbole narodowe;</w:t>
            </w:r>
          </w:p>
        </w:tc>
        <w:tc>
          <w:tcPr>
            <w:tcW w:w="3657" w:type="dxa"/>
          </w:tcPr>
          <w:p w14:paraId="2883F1BF" w14:textId="77777777" w:rsidR="00750E4B" w:rsidRDefault="00750E4B" w:rsidP="00750E4B">
            <w:r>
              <w:sym w:font="Symbol" w:char="F0B7"/>
            </w:r>
            <w:r>
              <w:t xml:space="preserve"> ma problem w wywiązywaniem się ze swoich obowiązków; </w:t>
            </w:r>
          </w:p>
          <w:p w14:paraId="68DE0493" w14:textId="77777777" w:rsidR="00750E4B" w:rsidRDefault="00750E4B" w:rsidP="00750E4B">
            <w:r>
              <w:sym w:font="Symbol" w:char="F0B7"/>
            </w:r>
            <w:r>
              <w:t xml:space="preserve"> zna formy grzecznościowe, ale nie zawsze je stosuje; </w:t>
            </w:r>
          </w:p>
          <w:p w14:paraId="28627397" w14:textId="77777777" w:rsidR="00750E4B" w:rsidRDefault="00750E4B" w:rsidP="00750E4B">
            <w:r>
              <w:sym w:font="Symbol" w:char="F0B7"/>
            </w:r>
            <w:r>
              <w:t xml:space="preserve"> zna obowiązujące zasady, ale ma trudności z ich przestrzeganiem; </w:t>
            </w:r>
          </w:p>
          <w:p w14:paraId="63F928D1" w14:textId="77777777" w:rsidR="00750E4B" w:rsidRDefault="00750E4B" w:rsidP="00750E4B">
            <w:r>
              <w:sym w:font="Symbol" w:char="F0B7"/>
            </w:r>
            <w:r>
              <w:t xml:space="preserve"> rozumie, na czym polega koleżeństwo, ale ma trudności w utrzymywaniu prawidłowych relacji z rówieśnikami; </w:t>
            </w:r>
          </w:p>
          <w:p w14:paraId="689FC645" w14:textId="77777777" w:rsidR="00750E4B" w:rsidRDefault="00750E4B" w:rsidP="00750E4B">
            <w:r>
              <w:sym w:font="Symbol" w:char="F0B7"/>
            </w:r>
            <w:r>
              <w:t xml:space="preserve"> nie zawsze chętnie uczestniczy w życiu klasy; </w:t>
            </w:r>
          </w:p>
          <w:p w14:paraId="548637EE" w14:textId="77777777" w:rsidR="00750E4B" w:rsidRDefault="00750E4B" w:rsidP="00750E4B">
            <w:r>
              <w:sym w:font="Symbol" w:char="F0B7"/>
            </w:r>
            <w:r>
              <w:t xml:space="preserve"> nie zawsze dotrzymuje umów, ale stara się postępować lojalnie wobec innych; </w:t>
            </w:r>
            <w:r>
              <w:br/>
            </w:r>
            <w:r>
              <w:sym w:font="Symbol" w:char="F0B7"/>
            </w:r>
            <w:r>
              <w:t xml:space="preserve"> ma problem z przestrzeganiem zasad bezpieczeństwa; </w:t>
            </w:r>
          </w:p>
          <w:p w14:paraId="3C1C90C2" w14:textId="77777777" w:rsidR="00750E4B" w:rsidRDefault="00750E4B" w:rsidP="00750E4B">
            <w:r>
              <w:sym w:font="Symbol" w:char="F0B7"/>
            </w:r>
            <w:r>
              <w:t xml:space="preserve"> nie radzi sobie z problemami, przerywa pracę, oczekuje pomocy; ma problem ze zrozumieniem potrzeb innych osób; </w:t>
            </w:r>
          </w:p>
          <w:p w14:paraId="2EEA4083" w14:textId="77777777" w:rsidR="00750E4B" w:rsidRDefault="00750E4B" w:rsidP="00750E4B">
            <w:r>
              <w:sym w:font="Symbol" w:char="F0B7"/>
            </w:r>
            <w:r>
              <w:t xml:space="preserve"> ma problem z dokonywaniem obiektywnej oceny sytuacji w rodzinie; </w:t>
            </w:r>
          </w:p>
          <w:p w14:paraId="6BB9B9DA" w14:textId="77777777" w:rsidR="00C02C9C" w:rsidRDefault="00750E4B" w:rsidP="00750E4B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ma problem z rozpoznawaniem i szanowaniem symboli narodowych;</w:t>
            </w:r>
          </w:p>
        </w:tc>
      </w:tr>
    </w:tbl>
    <w:p w14:paraId="7B543C9C" w14:textId="77777777" w:rsidR="00C02C9C" w:rsidRDefault="00C02C9C" w:rsidP="003C41D4">
      <w:pPr>
        <w:jc w:val="center"/>
        <w:rPr>
          <w:b/>
          <w:sz w:val="28"/>
          <w:szCs w:val="28"/>
        </w:rPr>
      </w:pPr>
    </w:p>
    <w:p w14:paraId="69A6205C" w14:textId="32649AE6" w:rsidR="00750E4B" w:rsidRDefault="004758EA" w:rsidP="0075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KOMPUTEROWE</w:t>
      </w:r>
      <w:bookmarkStart w:id="0" w:name="_GoBack"/>
      <w:bookmarkEnd w:id="0"/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750E4B" w14:paraId="762092F3" w14:textId="77777777" w:rsidTr="00045F87">
        <w:tc>
          <w:tcPr>
            <w:tcW w:w="3485" w:type="dxa"/>
          </w:tcPr>
          <w:p w14:paraId="253454A5" w14:textId="77777777" w:rsidR="00750E4B" w:rsidRDefault="00750E4B" w:rsidP="00750E4B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63A01502" w14:textId="77777777" w:rsidR="00750E4B" w:rsidRDefault="00750E4B" w:rsidP="00750E4B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0F52CA1E" w14:textId="77777777" w:rsidR="00750E4B" w:rsidRDefault="00750E4B" w:rsidP="00750E4B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750E4B" w14:paraId="5DFF4771" w14:textId="77777777" w:rsidTr="00045F87">
        <w:tc>
          <w:tcPr>
            <w:tcW w:w="3485" w:type="dxa"/>
          </w:tcPr>
          <w:p w14:paraId="5AB25B01" w14:textId="77777777" w:rsidR="00750E4B" w:rsidRDefault="00750E4B" w:rsidP="00750E4B">
            <w:r>
              <w:sym w:font="Symbol" w:char="F0B7"/>
            </w:r>
            <w:r>
              <w:t xml:space="preserve"> sprawnie i samodzielnie obsługuje komputer; </w:t>
            </w:r>
          </w:p>
          <w:p w14:paraId="075A1068" w14:textId="77777777" w:rsidR="00750E4B" w:rsidRDefault="00750E4B" w:rsidP="00750E4B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biegle obsługuje edytor grafiki i tekstu; samodzielnie wykonuje ćwiczenia, często także dodatkowe; </w:t>
            </w:r>
            <w:r>
              <w:lastRenderedPageBreak/>
              <w:sym w:font="Symbol" w:char="F0B7"/>
            </w:r>
            <w:r>
              <w:t xml:space="preserve"> stosuje się do ograniczeń dotyczących korzystania z komputera</w:t>
            </w:r>
          </w:p>
        </w:tc>
        <w:tc>
          <w:tcPr>
            <w:tcW w:w="3485" w:type="dxa"/>
          </w:tcPr>
          <w:p w14:paraId="25340D7F" w14:textId="77777777" w:rsidR="00750E4B" w:rsidRDefault="00750E4B" w:rsidP="00750E4B">
            <w:r>
              <w:lastRenderedPageBreak/>
              <w:sym w:font="Symbol" w:char="F0B7"/>
            </w:r>
            <w:r>
              <w:t xml:space="preserve"> prawidłowo i zazwyczaj samodzielnie obsługuje komputer; </w:t>
            </w:r>
          </w:p>
          <w:p w14:paraId="58F67EF4" w14:textId="77777777" w:rsidR="00750E4B" w:rsidRDefault="00750E4B" w:rsidP="00750E4B">
            <w:r>
              <w:sym w:font="Symbol" w:char="F0B7"/>
            </w:r>
            <w:r>
              <w:t xml:space="preserve"> poprawnie posługuje się edytorem grafiki i tekstu; samodzielnie wykonuje ćwiczenia; </w:t>
            </w:r>
          </w:p>
          <w:p w14:paraId="03712ADD" w14:textId="77777777" w:rsidR="00750E4B" w:rsidRDefault="00750E4B" w:rsidP="00750E4B">
            <w:pPr>
              <w:rPr>
                <w:b/>
                <w:sz w:val="28"/>
                <w:szCs w:val="28"/>
              </w:rPr>
            </w:pPr>
            <w:r>
              <w:lastRenderedPageBreak/>
              <w:sym w:font="Symbol" w:char="F0B7"/>
            </w:r>
            <w:r>
              <w:t xml:space="preserve"> stosuje się do ograniczeń dotyczących korzystania z komputera</w:t>
            </w:r>
          </w:p>
        </w:tc>
        <w:tc>
          <w:tcPr>
            <w:tcW w:w="3657" w:type="dxa"/>
          </w:tcPr>
          <w:p w14:paraId="27861A0F" w14:textId="77777777" w:rsidR="00750E4B" w:rsidRDefault="00750E4B" w:rsidP="00750E4B">
            <w:r>
              <w:lastRenderedPageBreak/>
              <w:sym w:font="Symbol" w:char="F0B7"/>
            </w:r>
            <w:r>
              <w:t xml:space="preserve"> wie, jak należy obsługiwać komputer, ale w praktyce potrzebuje pomocy nauczyciela; </w:t>
            </w:r>
          </w:p>
          <w:p w14:paraId="5EA266A6" w14:textId="77777777" w:rsidR="00750E4B" w:rsidRDefault="00750E4B" w:rsidP="00750E4B">
            <w:r>
              <w:sym w:font="Symbol" w:char="F0B7"/>
            </w:r>
            <w:r>
              <w:t xml:space="preserve"> pod kierunkiem nauczyciela potrafi wykonać proste rysunki w programie </w:t>
            </w:r>
            <w:r>
              <w:lastRenderedPageBreak/>
              <w:t xml:space="preserve">graficznym i niektóre zadania w edytorze tekstu; </w:t>
            </w:r>
          </w:p>
          <w:p w14:paraId="1748C6CC" w14:textId="77777777" w:rsidR="00750E4B" w:rsidRDefault="00750E4B" w:rsidP="00750E4B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stosuje się do ograniczeń dotyczących korzystania z komputera</w:t>
            </w:r>
          </w:p>
        </w:tc>
      </w:tr>
    </w:tbl>
    <w:p w14:paraId="256490E5" w14:textId="77777777" w:rsidR="00750E4B" w:rsidRDefault="00750E4B" w:rsidP="00750E4B">
      <w:pPr>
        <w:rPr>
          <w:b/>
          <w:sz w:val="28"/>
          <w:szCs w:val="28"/>
        </w:rPr>
      </w:pPr>
    </w:p>
    <w:p w14:paraId="1E1768AD" w14:textId="77777777" w:rsidR="00750E4B" w:rsidRDefault="00750E4B" w:rsidP="0075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WYCHOWANIE FIZYCZNE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485"/>
        <w:gridCol w:w="3485"/>
        <w:gridCol w:w="3657"/>
      </w:tblGrid>
      <w:tr w:rsidR="00750E4B" w14:paraId="7111F1D3" w14:textId="77777777" w:rsidTr="00114DEC">
        <w:tc>
          <w:tcPr>
            <w:tcW w:w="3485" w:type="dxa"/>
          </w:tcPr>
          <w:p w14:paraId="03177344" w14:textId="77777777" w:rsidR="00750E4B" w:rsidRDefault="00750E4B" w:rsidP="00F434C0">
            <w:pPr>
              <w:rPr>
                <w:b/>
                <w:sz w:val="28"/>
                <w:szCs w:val="28"/>
              </w:rPr>
            </w:pPr>
            <w:r>
              <w:t>Poziom wysoki</w:t>
            </w:r>
          </w:p>
        </w:tc>
        <w:tc>
          <w:tcPr>
            <w:tcW w:w="3485" w:type="dxa"/>
          </w:tcPr>
          <w:p w14:paraId="35ADB6F2" w14:textId="77777777" w:rsidR="00750E4B" w:rsidRDefault="00750E4B" w:rsidP="00F434C0">
            <w:pPr>
              <w:rPr>
                <w:b/>
                <w:sz w:val="28"/>
                <w:szCs w:val="28"/>
              </w:rPr>
            </w:pPr>
            <w:r>
              <w:t>Poziom średni</w:t>
            </w:r>
          </w:p>
        </w:tc>
        <w:tc>
          <w:tcPr>
            <w:tcW w:w="3657" w:type="dxa"/>
          </w:tcPr>
          <w:p w14:paraId="64502114" w14:textId="77777777" w:rsidR="00750E4B" w:rsidRDefault="00750E4B" w:rsidP="00F434C0">
            <w:pPr>
              <w:rPr>
                <w:b/>
                <w:sz w:val="28"/>
                <w:szCs w:val="28"/>
              </w:rPr>
            </w:pPr>
            <w:r>
              <w:t>Poziom niski</w:t>
            </w:r>
          </w:p>
        </w:tc>
      </w:tr>
      <w:tr w:rsidR="00750E4B" w14:paraId="72ABB7A4" w14:textId="77777777" w:rsidTr="00114DEC">
        <w:tc>
          <w:tcPr>
            <w:tcW w:w="3485" w:type="dxa"/>
          </w:tcPr>
          <w:p w14:paraId="58772BA1" w14:textId="77777777" w:rsidR="00750E4B" w:rsidRDefault="00750E4B" w:rsidP="00F434C0">
            <w:r>
              <w:sym w:font="Symbol" w:char="F0B7"/>
            </w:r>
            <w:r>
              <w:t xml:space="preserve"> jest bardzo sprawny fizycznie, chętnie i aktywnie uczestniczy w zabawach i ćwiczeniach gimnastycznych; </w:t>
            </w:r>
          </w:p>
          <w:p w14:paraId="6ED1A29E" w14:textId="77777777" w:rsidR="00750E4B" w:rsidRDefault="00750E4B" w:rsidP="00F434C0">
            <w:r>
              <w:sym w:font="Symbol" w:char="F0B7"/>
            </w:r>
            <w:r>
              <w:t xml:space="preserve"> chwyta piłkę, rzuca nią do celu i na odległość, toczyć ją i kozłuje </w:t>
            </w:r>
          </w:p>
          <w:p w14:paraId="7B586D26" w14:textId="77777777" w:rsidR="00750E4B" w:rsidRDefault="00750E4B" w:rsidP="00F434C0">
            <w:r>
              <w:sym w:font="Symbol" w:char="F0B7"/>
            </w:r>
            <w:r>
              <w:t xml:space="preserve"> pokonuje przeszkody naturalne i sztuczne, </w:t>
            </w:r>
          </w:p>
          <w:p w14:paraId="0A603E6C" w14:textId="77777777" w:rsidR="00750E4B" w:rsidRDefault="00750E4B" w:rsidP="00F434C0">
            <w:r>
              <w:sym w:font="Symbol" w:char="F0B7"/>
            </w:r>
            <w:r>
              <w:t xml:space="preserve"> dba o to, aby prawidłowo siedzieć w ławce, przy stole itp.; </w:t>
            </w:r>
          </w:p>
          <w:p w14:paraId="29477334" w14:textId="77777777" w:rsidR="00750E4B" w:rsidRDefault="00750E4B" w:rsidP="00F434C0">
            <w:pPr>
              <w:rPr>
                <w:b/>
                <w:sz w:val="28"/>
                <w:szCs w:val="28"/>
              </w:rPr>
            </w:pPr>
            <w:r>
              <w:sym w:font="Symbol" w:char="F0B7"/>
            </w:r>
            <w:r>
              <w:t xml:space="preserve"> wie, że choroby są zagrożeniem dla zdrowia i w jaki sposób można im zapobiegać</w:t>
            </w:r>
          </w:p>
        </w:tc>
        <w:tc>
          <w:tcPr>
            <w:tcW w:w="3485" w:type="dxa"/>
          </w:tcPr>
          <w:p w14:paraId="351B4DAF" w14:textId="77777777" w:rsidR="00750E4B" w:rsidRDefault="00750E4B" w:rsidP="00F434C0">
            <w:r>
              <w:sym w:font="Symbol" w:char="F0B7"/>
            </w:r>
            <w:r>
              <w:t xml:space="preserve"> jest sprawny fizycznie, uczestniczy w zabawach i ćwiczeniach gimnastycznych;</w:t>
            </w:r>
          </w:p>
          <w:p w14:paraId="73800A76" w14:textId="77777777" w:rsidR="00750E4B" w:rsidRDefault="00750E4B" w:rsidP="00F434C0">
            <w:r>
              <w:sym w:font="Symbol" w:char="F0B7"/>
            </w:r>
            <w:r>
              <w:t xml:space="preserve"> chwyta piłkę, rzuca nią do celu i na odległość, toczyć ją i kozłuje </w:t>
            </w:r>
          </w:p>
          <w:p w14:paraId="121E538C" w14:textId="77777777" w:rsidR="00750E4B" w:rsidRDefault="00750E4B" w:rsidP="00F434C0">
            <w:r>
              <w:sym w:font="Symbol" w:char="F0B7"/>
            </w:r>
            <w:r>
              <w:t xml:space="preserve"> pokonuje przeszkody naturalne i sztuczne, </w:t>
            </w:r>
          </w:p>
          <w:p w14:paraId="3077CCF2" w14:textId="77777777" w:rsidR="00750E4B" w:rsidRPr="00C02C9C" w:rsidRDefault="00750E4B" w:rsidP="00F434C0">
            <w:r>
              <w:sym w:font="Symbol" w:char="F0B7"/>
            </w:r>
            <w:r>
              <w:t xml:space="preserve"> dba o to, aby prawidłowo siedzieć w ławce, przy stole itp.; </w:t>
            </w:r>
          </w:p>
        </w:tc>
        <w:tc>
          <w:tcPr>
            <w:tcW w:w="3657" w:type="dxa"/>
          </w:tcPr>
          <w:p w14:paraId="7EFE2465" w14:textId="77777777" w:rsidR="00750E4B" w:rsidRDefault="00750E4B" w:rsidP="00F434C0">
            <w:r>
              <w:sym w:font="Symbol" w:char="F0B7"/>
            </w:r>
            <w:r>
              <w:t xml:space="preserve"> uczestniczy w zabawach i ćwiczeniach gimnastycznych, szybko się zniechęca; </w:t>
            </w:r>
          </w:p>
          <w:p w14:paraId="76C737A4" w14:textId="77777777" w:rsidR="00750E4B" w:rsidRDefault="00750E4B" w:rsidP="00F434C0">
            <w:r>
              <w:sym w:font="Symbol" w:char="F0B7"/>
            </w:r>
            <w:r>
              <w:t xml:space="preserve"> wie, że należy dbać o zdrowie </w:t>
            </w:r>
          </w:p>
          <w:p w14:paraId="53AE7FA5" w14:textId="77777777" w:rsidR="00750E4B" w:rsidRDefault="00750E4B" w:rsidP="00F434C0">
            <w:r>
              <w:sym w:font="Symbol" w:char="F0B7"/>
            </w:r>
            <w:r>
              <w:t xml:space="preserve"> stara się prawidłowo chwytać i rzucać piłkę do celu , toczy ją i kozłuje, </w:t>
            </w:r>
          </w:p>
          <w:p w14:paraId="6863BA86" w14:textId="77777777" w:rsidR="00750E4B" w:rsidRDefault="00750E4B" w:rsidP="00F434C0">
            <w:r>
              <w:sym w:font="Symbol" w:char="F0B7"/>
            </w:r>
            <w:r>
              <w:t xml:space="preserve"> pokonuje proste przeszkody, </w:t>
            </w:r>
          </w:p>
          <w:p w14:paraId="54F7A1DC" w14:textId="77777777" w:rsidR="00750E4B" w:rsidRDefault="00750E4B" w:rsidP="00F434C0">
            <w:r>
              <w:sym w:font="Symbol" w:char="F0B7"/>
            </w:r>
            <w:r>
              <w:t xml:space="preserve"> dba o prawidłową pozycję w ławce, przy stole; </w:t>
            </w:r>
          </w:p>
          <w:p w14:paraId="3B096670" w14:textId="77777777" w:rsidR="00750E4B" w:rsidRDefault="00750E4B" w:rsidP="00F434C0">
            <w:pPr>
              <w:rPr>
                <w:b/>
                <w:sz w:val="28"/>
                <w:szCs w:val="28"/>
              </w:rPr>
            </w:pPr>
          </w:p>
        </w:tc>
      </w:tr>
    </w:tbl>
    <w:p w14:paraId="40B1106E" w14:textId="77777777" w:rsidR="00750E4B" w:rsidRPr="003C41D4" w:rsidRDefault="00750E4B" w:rsidP="003C41D4">
      <w:pPr>
        <w:jc w:val="center"/>
        <w:rPr>
          <w:b/>
          <w:sz w:val="28"/>
          <w:szCs w:val="28"/>
        </w:rPr>
      </w:pPr>
    </w:p>
    <w:sectPr w:rsidR="00750E4B" w:rsidRPr="003C41D4" w:rsidSect="00C65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D62C6"/>
    <w:multiLevelType w:val="hybridMultilevel"/>
    <w:tmpl w:val="121E7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FB"/>
    <w:rsid w:val="00045F87"/>
    <w:rsid w:val="0010343A"/>
    <w:rsid w:val="00114DEC"/>
    <w:rsid w:val="00156D37"/>
    <w:rsid w:val="003226E0"/>
    <w:rsid w:val="003C41D4"/>
    <w:rsid w:val="004758EA"/>
    <w:rsid w:val="005345CF"/>
    <w:rsid w:val="005F58E8"/>
    <w:rsid w:val="00750E4B"/>
    <w:rsid w:val="00844474"/>
    <w:rsid w:val="00C02C9C"/>
    <w:rsid w:val="00C65DFB"/>
    <w:rsid w:val="00D07355"/>
    <w:rsid w:val="00E47278"/>
    <w:rsid w:val="00E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C95F"/>
  <w15:chartTrackingRefBased/>
  <w15:docId w15:val="{C7323126-38DF-4F67-A95F-BD485681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Stolarska</dc:creator>
  <cp:keywords/>
  <dc:description/>
  <cp:lastModifiedBy>Malgorzata Marzec</cp:lastModifiedBy>
  <cp:revision>4</cp:revision>
  <cp:lastPrinted>2023-10-25T16:24:00Z</cp:lastPrinted>
  <dcterms:created xsi:type="dcterms:W3CDTF">2023-10-30T09:40:00Z</dcterms:created>
  <dcterms:modified xsi:type="dcterms:W3CDTF">2023-10-30T09:45:00Z</dcterms:modified>
</cp:coreProperties>
</file>